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74" w:rsidRDefault="00EC3CC9" w:rsidP="003C4E77">
      <w:pPr>
        <w:spacing w:after="0" w:line="240" w:lineRule="auto"/>
        <w:rPr>
          <w:sz w:val="48"/>
          <w:szCs w:val="48"/>
          <w:u w:val="single"/>
          <w:lang w:val="en-GB"/>
        </w:rPr>
      </w:pPr>
      <w:r w:rsidRPr="00EC3CC9">
        <w:rPr>
          <w:sz w:val="48"/>
          <w:szCs w:val="48"/>
          <w:u w:val="single"/>
          <w:lang w:val="en-GB"/>
        </w:rPr>
        <w:t>Guidelines for the Submission of Articles and/or Events</w:t>
      </w:r>
      <w:r w:rsidR="00F34AFE">
        <w:rPr>
          <w:sz w:val="48"/>
          <w:szCs w:val="48"/>
          <w:u w:val="single"/>
          <w:lang w:val="en-GB"/>
        </w:rPr>
        <w:t xml:space="preserve"> for ORAWORLD</w:t>
      </w:r>
      <w:r w:rsidR="00744EDE">
        <w:rPr>
          <w:sz w:val="48"/>
          <w:szCs w:val="48"/>
          <w:u w:val="single"/>
          <w:lang w:val="en-GB"/>
        </w:rPr>
        <w:t xml:space="preserve"> Magazine</w:t>
      </w:r>
    </w:p>
    <w:p w:rsidR="0078036C" w:rsidRPr="003F7A85" w:rsidRDefault="0078036C" w:rsidP="003C4E77">
      <w:pPr>
        <w:spacing w:after="0" w:line="240" w:lineRule="auto"/>
        <w:rPr>
          <w:sz w:val="48"/>
          <w:szCs w:val="48"/>
          <w:u w:val="single"/>
          <w:lang w:val="en-GB"/>
        </w:rPr>
      </w:pPr>
    </w:p>
    <w:p w:rsidR="00241374" w:rsidRPr="00241374" w:rsidRDefault="00241374" w:rsidP="003C4E77">
      <w:pPr>
        <w:pStyle w:val="Listenabsatz"/>
        <w:numPr>
          <w:ilvl w:val="0"/>
          <w:numId w:val="7"/>
        </w:numPr>
        <w:spacing w:after="0" w:line="240" w:lineRule="auto"/>
        <w:rPr>
          <w:b/>
          <w:sz w:val="40"/>
          <w:szCs w:val="40"/>
          <w:lang w:val="en-GB"/>
        </w:rPr>
      </w:pPr>
      <w:r w:rsidRPr="00241374">
        <w:rPr>
          <w:b/>
          <w:sz w:val="40"/>
          <w:szCs w:val="40"/>
          <w:lang w:val="en-GB"/>
        </w:rPr>
        <w:t>Submission of Articles</w:t>
      </w:r>
      <w:r w:rsidR="003C4E77">
        <w:rPr>
          <w:b/>
          <w:sz w:val="40"/>
          <w:szCs w:val="40"/>
          <w:lang w:val="en-GB"/>
        </w:rPr>
        <w:br/>
      </w:r>
    </w:p>
    <w:p w:rsidR="00100EF9" w:rsidRDefault="001B07B7" w:rsidP="003C4E77">
      <w:pPr>
        <w:spacing w:after="0" w:line="360" w:lineRule="auto"/>
        <w:rPr>
          <w:lang w:val="en-GB"/>
        </w:rPr>
      </w:pPr>
      <w:r w:rsidRPr="00241374">
        <w:rPr>
          <w:sz w:val="36"/>
          <w:szCs w:val="36"/>
          <w:lang w:val="en-GB"/>
        </w:rPr>
        <w:t xml:space="preserve">Title of your Article </w:t>
      </w:r>
      <w:r w:rsidRPr="00241374">
        <w:rPr>
          <w:i/>
          <w:lang w:val="en-GB"/>
        </w:rPr>
        <w:t>(Should be catchy and attention-grabbing</w:t>
      </w:r>
      <w:r w:rsidR="00D868BD" w:rsidRPr="00241374">
        <w:rPr>
          <w:i/>
          <w:lang w:val="en-GB"/>
        </w:rPr>
        <w:t>.</w:t>
      </w:r>
      <w:r w:rsidRPr="00241374">
        <w:rPr>
          <w:i/>
          <w:lang w:val="en-GB"/>
        </w:rPr>
        <w:t>)</w:t>
      </w:r>
    </w:p>
    <w:p w:rsidR="001B07B7" w:rsidRDefault="001B07B7" w:rsidP="003C4E77">
      <w:pPr>
        <w:spacing w:after="0" w:line="360" w:lineRule="auto"/>
        <w:rPr>
          <w:b/>
          <w:lang w:val="en-GB"/>
        </w:rPr>
      </w:pPr>
      <w:r>
        <w:rPr>
          <w:b/>
          <w:lang w:val="en-GB"/>
        </w:rPr>
        <w:t>This is the teaser of your text</w:t>
      </w:r>
      <w:r w:rsidR="00100EF9">
        <w:rPr>
          <w:b/>
          <w:lang w:val="en-GB"/>
        </w:rPr>
        <w:t>. Here you</w:t>
      </w:r>
      <w:r w:rsidR="00BE2F73">
        <w:rPr>
          <w:b/>
          <w:lang w:val="en-GB"/>
        </w:rPr>
        <w:t xml:space="preserve"> sum up what</w:t>
      </w:r>
      <w:r>
        <w:rPr>
          <w:b/>
          <w:lang w:val="en-GB"/>
        </w:rPr>
        <w:t xml:space="preserve"> reader</w:t>
      </w:r>
      <w:r w:rsidR="00BE2F73">
        <w:rPr>
          <w:b/>
          <w:lang w:val="en-GB"/>
        </w:rPr>
        <w:t>s</w:t>
      </w:r>
      <w:r>
        <w:rPr>
          <w:b/>
          <w:lang w:val="en-GB"/>
        </w:rPr>
        <w:t xml:space="preserve"> can expect from the articl</w:t>
      </w:r>
      <w:r w:rsidR="00100EF9">
        <w:rPr>
          <w:b/>
          <w:lang w:val="en-GB"/>
        </w:rPr>
        <w:t xml:space="preserve">e – and why it’s worthwhile reading it. This paragraph shouldn’t be longer than a few lines. </w:t>
      </w:r>
    </w:p>
    <w:p w:rsidR="00100EF9" w:rsidRDefault="00100EF9" w:rsidP="003C4E77">
      <w:pPr>
        <w:spacing w:after="0" w:line="360" w:lineRule="auto"/>
        <w:rPr>
          <w:b/>
          <w:lang w:val="en-GB"/>
        </w:rPr>
      </w:pPr>
    </w:p>
    <w:p w:rsidR="00100EF9" w:rsidRPr="00C10112" w:rsidRDefault="00100EF9" w:rsidP="003C4E77">
      <w:pPr>
        <w:spacing w:after="0" w:line="360" w:lineRule="auto"/>
        <w:rPr>
          <w:lang w:val="en-GB"/>
        </w:rPr>
      </w:pPr>
      <w:r>
        <w:rPr>
          <w:lang w:val="en-GB"/>
        </w:rPr>
        <w:t>This is the beginning of the actual article. There’s no character limit, but keep in mind that your text is going to be published in an online magazine</w:t>
      </w:r>
      <w:r w:rsidR="00D868BD">
        <w:rPr>
          <w:lang w:val="en-GB"/>
        </w:rPr>
        <w:t xml:space="preserve">. Quite simply – less is more. The following is dummy text: </w:t>
      </w:r>
      <w:r w:rsidR="00C10112" w:rsidRPr="00C10112">
        <w:rPr>
          <w:highlight w:val="lightGray"/>
          <w:lang w:val="en-GB"/>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w:t>
      </w:r>
    </w:p>
    <w:p w:rsidR="00D868BD" w:rsidRDefault="00D868BD" w:rsidP="003C4E77">
      <w:pPr>
        <w:spacing w:after="0" w:line="360" w:lineRule="auto"/>
        <w:rPr>
          <w:lang w:val="en-GB"/>
        </w:rPr>
      </w:pPr>
    </w:p>
    <w:p w:rsidR="00D868BD" w:rsidRDefault="00D868BD" w:rsidP="003C4E77">
      <w:pPr>
        <w:spacing w:after="0" w:line="360" w:lineRule="auto"/>
        <w:rPr>
          <w:i/>
          <w:lang w:val="en-GB"/>
        </w:rPr>
      </w:pPr>
      <w:r>
        <w:rPr>
          <w:b/>
          <w:lang w:val="en-GB"/>
        </w:rPr>
        <w:t>Subheading</w:t>
      </w:r>
      <w:r w:rsidR="00C10112">
        <w:rPr>
          <w:b/>
          <w:lang w:val="en-GB"/>
        </w:rPr>
        <w:t xml:space="preserve"> 1</w:t>
      </w:r>
      <w:r>
        <w:rPr>
          <w:b/>
          <w:lang w:val="en-GB"/>
        </w:rPr>
        <w:t xml:space="preserve"> </w:t>
      </w:r>
      <w:r>
        <w:rPr>
          <w:i/>
          <w:lang w:val="en-GB"/>
        </w:rPr>
        <w:t>(These help the reader scan your article and/or highlight interesting facts.)</w:t>
      </w:r>
    </w:p>
    <w:p w:rsidR="00D868BD" w:rsidRDefault="00C10112" w:rsidP="003C4E77">
      <w:pPr>
        <w:spacing w:after="0" w:line="360" w:lineRule="auto"/>
        <w:rPr>
          <w:lang w:val="en-GB"/>
        </w:rPr>
      </w:pPr>
      <w:r w:rsidRPr="00C10112">
        <w:rPr>
          <w:highlight w:val="lightGray"/>
          <w:lang w:val="en-GB"/>
        </w:rPr>
        <w:t>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p w:rsidR="00C10112" w:rsidRDefault="00C10112" w:rsidP="003C4E77">
      <w:pPr>
        <w:spacing w:after="0" w:line="240" w:lineRule="auto"/>
        <w:rPr>
          <w:i/>
          <w:lang w:val="en-GB"/>
        </w:rPr>
      </w:pPr>
    </w:p>
    <w:p w:rsidR="00FA24EC" w:rsidRPr="00F94875" w:rsidRDefault="00622566" w:rsidP="003C4E77">
      <w:pPr>
        <w:spacing w:after="0" w:line="240" w:lineRule="auto"/>
        <w:rPr>
          <w:i/>
          <w:lang w:val="en-GB"/>
        </w:rPr>
      </w:pPr>
      <w:r>
        <w:rPr>
          <w:i/>
          <w:lang w:val="en-GB"/>
        </w:rPr>
        <w:t>Please submit</w:t>
      </w:r>
      <w:r w:rsidR="00FA24EC" w:rsidRPr="00F94875">
        <w:rPr>
          <w:i/>
          <w:lang w:val="en-GB"/>
        </w:rPr>
        <w:t xml:space="preserve"> all pictures according to the following pattern:</w:t>
      </w:r>
    </w:p>
    <w:tbl>
      <w:tblPr>
        <w:tblStyle w:val="Tabellenraster"/>
        <w:tblW w:w="0" w:type="auto"/>
        <w:tblLook w:val="04A0" w:firstRow="1" w:lastRow="0" w:firstColumn="1" w:lastColumn="0" w:noHBand="0" w:noVBand="1"/>
      </w:tblPr>
      <w:tblGrid>
        <w:gridCol w:w="2976"/>
        <w:gridCol w:w="6086"/>
      </w:tblGrid>
      <w:tr w:rsidR="00A453B6" w:rsidRPr="00A15870" w:rsidTr="00FA24EC">
        <w:trPr>
          <w:trHeight w:val="2692"/>
        </w:trPr>
        <w:tc>
          <w:tcPr>
            <w:tcW w:w="2972" w:type="dxa"/>
          </w:tcPr>
          <w:p w:rsidR="00A453B6" w:rsidRPr="00A453B6" w:rsidRDefault="002E13C9" w:rsidP="003C4E77">
            <w:pPr>
              <w:rPr>
                <w:lang w:val="en-GB"/>
              </w:rPr>
            </w:pPr>
            <w:r>
              <w:rPr>
                <w:noProof/>
                <w:lang w:eastAsia="de-DE"/>
              </w:rPr>
              <w:drawing>
                <wp:inline distT="0" distB="0" distL="0" distR="0" wp14:anchorId="0C6286E8" wp14:editId="3ADE230F">
                  <wp:extent cx="1750048" cy="18288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valand-robot-2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974" cy="1867388"/>
                          </a:xfrm>
                          <a:prstGeom prst="rect">
                            <a:avLst/>
                          </a:prstGeom>
                        </pic:spPr>
                      </pic:pic>
                    </a:graphicData>
                  </a:graphic>
                </wp:inline>
              </w:drawing>
            </w:r>
          </w:p>
        </w:tc>
        <w:tc>
          <w:tcPr>
            <w:tcW w:w="6090" w:type="dxa"/>
          </w:tcPr>
          <w:p w:rsidR="003F7A85" w:rsidRDefault="002E13C9" w:rsidP="003C4E77">
            <w:pPr>
              <w:rPr>
                <w:lang w:val="en-GB"/>
              </w:rPr>
            </w:pPr>
            <w:r>
              <w:rPr>
                <w:lang w:val="en-GB"/>
              </w:rPr>
              <w:t>For each</w:t>
            </w:r>
            <w:r w:rsidR="007C2A91">
              <w:rPr>
                <w:lang w:val="en-GB"/>
              </w:rPr>
              <w:t xml:space="preserve"> picture you want to submit</w:t>
            </w:r>
            <w:r>
              <w:rPr>
                <w:lang w:val="en-GB"/>
              </w:rPr>
              <w:t xml:space="preserve">, a description is required (e.g.: </w:t>
            </w:r>
            <w:r w:rsidRPr="002E13C9">
              <w:rPr>
                <w:i/>
                <w:lang w:val="en-GB"/>
              </w:rPr>
              <w:t>Nano robot workshop on event X</w:t>
            </w:r>
            <w:r w:rsidR="00FA24EC">
              <w:rPr>
                <w:lang w:val="en-GB"/>
              </w:rPr>
              <w:t xml:space="preserve">) and </w:t>
            </w:r>
            <w:r>
              <w:rPr>
                <w:lang w:val="en-GB"/>
              </w:rPr>
              <w:t>photo credits m</w:t>
            </w:r>
            <w:r w:rsidR="003F7A85">
              <w:rPr>
                <w:lang w:val="en-GB"/>
              </w:rPr>
              <w:t xml:space="preserve">ust be provided </w:t>
            </w:r>
            <w:r>
              <w:rPr>
                <w:lang w:val="en-GB"/>
              </w:rPr>
              <w:t xml:space="preserve">(e.g.: </w:t>
            </w:r>
            <w:r w:rsidRPr="00B01CDF">
              <w:rPr>
                <w:i/>
                <w:lang w:val="en-GB"/>
              </w:rPr>
              <w:t xml:space="preserve">© </w:t>
            </w:r>
            <w:r w:rsidR="003F7A85" w:rsidRPr="00B01CDF">
              <w:rPr>
                <w:i/>
                <w:lang w:val="en-GB"/>
              </w:rPr>
              <w:t>Sam Sample</w:t>
            </w:r>
            <w:r w:rsidR="003F7A85">
              <w:rPr>
                <w:lang w:val="en-GB"/>
              </w:rPr>
              <w:t>).</w:t>
            </w:r>
            <w:r w:rsidR="00B01CDF">
              <w:rPr>
                <w:lang w:val="en-GB"/>
              </w:rPr>
              <w:br/>
            </w:r>
          </w:p>
          <w:p w:rsidR="003F7A85" w:rsidRDefault="003F7A85" w:rsidP="003C4E77">
            <w:pPr>
              <w:rPr>
                <w:lang w:val="en-GB"/>
              </w:rPr>
            </w:pPr>
            <w:r w:rsidRPr="0078036C">
              <w:rPr>
                <w:i/>
                <w:lang w:val="en-GB"/>
              </w:rPr>
              <w:t>You must have the required rights to release all pictures submitted.</w:t>
            </w:r>
            <w:r w:rsidR="00634501">
              <w:rPr>
                <w:lang w:val="en-GB"/>
              </w:rPr>
              <w:t xml:space="preserve"> For more, please see</w:t>
            </w:r>
            <w:r w:rsidR="00AF3948">
              <w:rPr>
                <w:lang w:val="en-GB"/>
              </w:rPr>
              <w:t xml:space="preserve"> our</w:t>
            </w:r>
            <w:r w:rsidR="00634501">
              <w:rPr>
                <w:lang w:val="en-GB"/>
              </w:rPr>
              <w:t xml:space="preserve"> </w:t>
            </w:r>
            <w:hyperlink r:id="rId6" w:history="1">
              <w:r w:rsidR="00634501" w:rsidRPr="00634501">
                <w:rPr>
                  <w:rStyle w:val="Hyperlink"/>
                  <w:lang w:val="en-GB"/>
                </w:rPr>
                <w:t>terms and conditions for authors</w:t>
              </w:r>
              <w:r w:rsidRPr="00634501">
                <w:rPr>
                  <w:rStyle w:val="Hyperlink"/>
                  <w:lang w:val="en-GB"/>
                </w:rPr>
                <w:t>.</w:t>
              </w:r>
            </w:hyperlink>
            <w:r w:rsidR="00B01CDF">
              <w:rPr>
                <w:lang w:val="en-GB"/>
              </w:rPr>
              <w:br/>
            </w:r>
          </w:p>
          <w:p w:rsidR="003F7A85" w:rsidRPr="002E13C9" w:rsidRDefault="0078036C" w:rsidP="008C1E4F">
            <w:pPr>
              <w:rPr>
                <w:lang w:val="en-GB"/>
              </w:rPr>
            </w:pPr>
            <w:r w:rsidRPr="009C0CE9">
              <w:rPr>
                <w:b/>
                <w:u w:val="single"/>
                <w:lang w:val="en-GB"/>
              </w:rPr>
              <w:t>Note:</w:t>
            </w:r>
            <w:r>
              <w:rPr>
                <w:lang w:val="en-GB"/>
              </w:rPr>
              <w:t xml:space="preserve"> </w:t>
            </w:r>
            <w:r w:rsidR="009C0CE9">
              <w:rPr>
                <w:lang w:val="en-GB"/>
              </w:rPr>
              <w:t>In addition</w:t>
            </w:r>
            <w:r w:rsidR="00FA24EC">
              <w:rPr>
                <w:lang w:val="en-GB"/>
              </w:rPr>
              <w:t xml:space="preserve"> to thumbnails</w:t>
            </w:r>
            <w:r w:rsidR="009C0CE9">
              <w:rPr>
                <w:lang w:val="en-GB"/>
              </w:rPr>
              <w:t>, w</w:t>
            </w:r>
            <w:r w:rsidR="003F7A85">
              <w:rPr>
                <w:lang w:val="en-GB"/>
              </w:rPr>
              <w:t>e</w:t>
            </w:r>
            <w:r w:rsidR="00B01CDF">
              <w:rPr>
                <w:lang w:val="en-GB"/>
              </w:rPr>
              <w:t xml:space="preserve"> </w:t>
            </w:r>
            <w:r>
              <w:rPr>
                <w:lang w:val="en-GB"/>
              </w:rPr>
              <w:t xml:space="preserve">need all pictures in high definition (JPEG, minimum of 500 KB) as separate files – please </w:t>
            </w:r>
            <w:r w:rsidR="00FA24EC">
              <w:rPr>
                <w:lang w:val="en-GB"/>
              </w:rPr>
              <w:t xml:space="preserve">upload them as a ZIP </w:t>
            </w:r>
            <w:r>
              <w:rPr>
                <w:lang w:val="en-GB"/>
              </w:rPr>
              <w:t xml:space="preserve">file </w:t>
            </w:r>
            <w:r w:rsidR="008C1E4F">
              <w:rPr>
                <w:lang w:val="en-GB"/>
              </w:rPr>
              <w:t>along</w:t>
            </w:r>
            <w:r>
              <w:rPr>
                <w:lang w:val="en-GB"/>
              </w:rPr>
              <w:t xml:space="preserve"> with this document.</w:t>
            </w:r>
          </w:p>
        </w:tc>
      </w:tr>
    </w:tbl>
    <w:p w:rsidR="00A453B6" w:rsidRDefault="00A453B6" w:rsidP="003C4E77">
      <w:pPr>
        <w:spacing w:after="0" w:line="240" w:lineRule="auto"/>
        <w:rPr>
          <w:i/>
          <w:lang w:val="en-GB"/>
        </w:rPr>
      </w:pPr>
    </w:p>
    <w:p w:rsidR="00A453B6" w:rsidRPr="00C10112" w:rsidRDefault="00A453B6" w:rsidP="003C4E77">
      <w:pPr>
        <w:spacing w:after="0" w:line="240" w:lineRule="auto"/>
        <w:rPr>
          <w:i/>
          <w:lang w:val="en-GB"/>
        </w:rPr>
      </w:pPr>
    </w:p>
    <w:p w:rsidR="00C10112" w:rsidRDefault="00C10112" w:rsidP="003C4E77">
      <w:pPr>
        <w:spacing w:after="0" w:line="360" w:lineRule="auto"/>
        <w:rPr>
          <w:lang w:val="en-GB"/>
        </w:rPr>
      </w:pPr>
      <w:r w:rsidRPr="00C10112">
        <w:rPr>
          <w:highlight w:val="lightGray"/>
          <w:lang w:val="en-GB"/>
        </w:rPr>
        <w:t>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simple and easy to distinguish. In a free hour, when our power of choice is untrammelled and when nothing prevents our being able to do what we like best.</w:t>
      </w:r>
    </w:p>
    <w:p w:rsidR="00C10112" w:rsidRPr="00C10112" w:rsidRDefault="00C10112" w:rsidP="003C4E77">
      <w:pPr>
        <w:spacing w:after="0" w:line="360" w:lineRule="auto"/>
        <w:rPr>
          <w:lang w:val="en-GB"/>
        </w:rPr>
      </w:pPr>
    </w:p>
    <w:p w:rsidR="00C10112" w:rsidRDefault="00C10112" w:rsidP="003C4E77">
      <w:pPr>
        <w:spacing w:after="0" w:line="360" w:lineRule="auto"/>
        <w:rPr>
          <w:b/>
          <w:lang w:val="en-GB"/>
        </w:rPr>
      </w:pPr>
      <w:r>
        <w:rPr>
          <w:b/>
          <w:lang w:val="en-GB"/>
        </w:rPr>
        <w:t>Subheading 2</w:t>
      </w:r>
    </w:p>
    <w:p w:rsidR="00241374" w:rsidRPr="0078036C" w:rsidRDefault="00C10112" w:rsidP="003C4E77">
      <w:pPr>
        <w:spacing w:after="0" w:line="360" w:lineRule="auto"/>
        <w:rPr>
          <w:b/>
          <w:lang w:val="en-GB"/>
        </w:rPr>
      </w:pPr>
      <w:r w:rsidRPr="00C10112">
        <w:rPr>
          <w:highlight w:val="lightGray"/>
          <w:lang w:val="en-GB"/>
        </w:rPr>
        <w:t>Every pleasure is to be welcomed and every pain avoided. But in certain circumstances and owing to the claims of duty or the obligations of business is will frequently occur that pleasures have to be repudiated and annoyances accepted. The wise man therefore always holds in these matters to this principle of selection: he rejects pleasures to secure other greater pleasures, or else he endures pains to avoid worse pains.</w:t>
      </w:r>
    </w:p>
    <w:p w:rsidR="00137E56" w:rsidRDefault="00137E56" w:rsidP="003C4E77">
      <w:pPr>
        <w:spacing w:after="0" w:line="360" w:lineRule="auto"/>
        <w:rPr>
          <w:lang w:val="en-GB"/>
        </w:rPr>
      </w:pPr>
    </w:p>
    <w:p w:rsidR="00137E56" w:rsidRDefault="00137E56" w:rsidP="003C4E77">
      <w:pPr>
        <w:spacing w:after="0" w:line="360" w:lineRule="auto"/>
        <w:rPr>
          <w:lang w:val="en-GB"/>
        </w:rPr>
      </w:pPr>
    </w:p>
    <w:p w:rsidR="00241374" w:rsidRPr="00241374" w:rsidRDefault="00241374" w:rsidP="003C4E77">
      <w:pPr>
        <w:pStyle w:val="Listenabsatz"/>
        <w:numPr>
          <w:ilvl w:val="0"/>
          <w:numId w:val="3"/>
        </w:numPr>
        <w:spacing w:after="0" w:line="360" w:lineRule="auto"/>
        <w:rPr>
          <w:sz w:val="36"/>
          <w:szCs w:val="36"/>
          <w:lang w:val="en-GB"/>
        </w:rPr>
      </w:pPr>
      <w:r w:rsidRPr="00241374">
        <w:rPr>
          <w:sz w:val="36"/>
          <w:szCs w:val="36"/>
          <w:lang w:val="en-GB"/>
        </w:rPr>
        <w:t>Wrote about an event?</w:t>
      </w:r>
    </w:p>
    <w:p w:rsidR="00EC3CC9" w:rsidRDefault="00EC3CC9" w:rsidP="003C4E77">
      <w:pPr>
        <w:spacing w:after="0" w:line="360" w:lineRule="auto"/>
        <w:rPr>
          <w:lang w:val="en-GB"/>
        </w:rPr>
      </w:pPr>
      <w:r>
        <w:rPr>
          <w:lang w:val="en-GB"/>
        </w:rPr>
        <w:t xml:space="preserve">In case you wrote an article about an event, please </w:t>
      </w:r>
      <w:r w:rsidR="008D36B9">
        <w:rPr>
          <w:lang w:val="en-GB"/>
        </w:rPr>
        <w:t xml:space="preserve">fill in the </w:t>
      </w:r>
      <w:r w:rsidR="00BF13C1">
        <w:rPr>
          <w:lang w:val="en-GB"/>
        </w:rPr>
        <w:t xml:space="preserve">following </w:t>
      </w:r>
      <w:r w:rsidR="008D36B9">
        <w:rPr>
          <w:lang w:val="en-GB"/>
        </w:rPr>
        <w:t>details:</w:t>
      </w:r>
    </w:p>
    <w:tbl>
      <w:tblPr>
        <w:tblStyle w:val="Tabellenraster"/>
        <w:tblW w:w="0" w:type="auto"/>
        <w:tblLook w:val="04A0" w:firstRow="1" w:lastRow="0" w:firstColumn="1" w:lastColumn="0" w:noHBand="0" w:noVBand="1"/>
      </w:tblPr>
      <w:tblGrid>
        <w:gridCol w:w="1812"/>
        <w:gridCol w:w="1812"/>
        <w:gridCol w:w="1812"/>
        <w:gridCol w:w="1813"/>
        <w:gridCol w:w="1813"/>
      </w:tblGrid>
      <w:tr w:rsidR="008D36B9" w:rsidTr="008D36B9">
        <w:tc>
          <w:tcPr>
            <w:tcW w:w="1812" w:type="dxa"/>
          </w:tcPr>
          <w:p w:rsidR="008D36B9" w:rsidRPr="008D36B9" w:rsidRDefault="008D36B9" w:rsidP="003C4E77">
            <w:pPr>
              <w:spacing w:line="360" w:lineRule="auto"/>
              <w:rPr>
                <w:b/>
                <w:lang w:val="en-GB"/>
              </w:rPr>
            </w:pPr>
            <w:r>
              <w:rPr>
                <w:b/>
                <w:lang w:val="en-GB"/>
              </w:rPr>
              <w:t>Name of event</w:t>
            </w:r>
          </w:p>
        </w:tc>
        <w:tc>
          <w:tcPr>
            <w:tcW w:w="1812" w:type="dxa"/>
          </w:tcPr>
          <w:p w:rsidR="008D36B9" w:rsidRDefault="008D36B9" w:rsidP="003C4E77">
            <w:pPr>
              <w:spacing w:line="360" w:lineRule="auto"/>
              <w:rPr>
                <w:lang w:val="en-GB"/>
              </w:rPr>
            </w:pPr>
            <w:r>
              <w:rPr>
                <w:lang w:val="en-GB"/>
              </w:rPr>
              <w:t>Date</w:t>
            </w:r>
          </w:p>
        </w:tc>
        <w:tc>
          <w:tcPr>
            <w:tcW w:w="1812" w:type="dxa"/>
          </w:tcPr>
          <w:p w:rsidR="008D36B9" w:rsidRDefault="008D36B9" w:rsidP="003C4E77">
            <w:pPr>
              <w:spacing w:line="360" w:lineRule="auto"/>
              <w:rPr>
                <w:lang w:val="en-GB"/>
              </w:rPr>
            </w:pPr>
            <w:r>
              <w:rPr>
                <w:lang w:val="en-GB"/>
              </w:rPr>
              <w:t>Location</w:t>
            </w:r>
          </w:p>
        </w:tc>
        <w:tc>
          <w:tcPr>
            <w:tcW w:w="1813" w:type="dxa"/>
          </w:tcPr>
          <w:p w:rsidR="008D36B9" w:rsidRDefault="008D36B9" w:rsidP="003C4E77">
            <w:pPr>
              <w:spacing w:line="360" w:lineRule="auto"/>
              <w:rPr>
                <w:lang w:val="en-GB"/>
              </w:rPr>
            </w:pPr>
            <w:r>
              <w:rPr>
                <w:lang w:val="en-GB"/>
              </w:rPr>
              <w:t>Website</w:t>
            </w:r>
          </w:p>
        </w:tc>
        <w:tc>
          <w:tcPr>
            <w:tcW w:w="1813" w:type="dxa"/>
          </w:tcPr>
          <w:p w:rsidR="008D36B9" w:rsidRDefault="008D36B9" w:rsidP="003C4E77">
            <w:pPr>
              <w:spacing w:line="360" w:lineRule="auto"/>
              <w:rPr>
                <w:lang w:val="en-GB"/>
              </w:rPr>
            </w:pPr>
            <w:r>
              <w:rPr>
                <w:lang w:val="en-GB"/>
              </w:rPr>
              <w:t>Email</w:t>
            </w:r>
          </w:p>
        </w:tc>
      </w:tr>
    </w:tbl>
    <w:p w:rsidR="001F526B" w:rsidRDefault="001F526B" w:rsidP="003C4E77">
      <w:pPr>
        <w:spacing w:after="0" w:line="240" w:lineRule="auto"/>
        <w:rPr>
          <w:lang w:val="en-GB"/>
        </w:rPr>
      </w:pPr>
    </w:p>
    <w:p w:rsidR="003C4E77" w:rsidRDefault="003C4E77" w:rsidP="003C4E77">
      <w:pPr>
        <w:pStyle w:val="Listenabsatz"/>
        <w:spacing w:after="0" w:line="360" w:lineRule="auto"/>
        <w:rPr>
          <w:b/>
          <w:sz w:val="44"/>
          <w:szCs w:val="44"/>
          <w:lang w:val="en-GB"/>
        </w:rPr>
      </w:pPr>
    </w:p>
    <w:p w:rsidR="00241374" w:rsidRPr="00241374" w:rsidRDefault="00BF13C1" w:rsidP="0076151A">
      <w:pPr>
        <w:pStyle w:val="Listenabsatz"/>
        <w:numPr>
          <w:ilvl w:val="0"/>
          <w:numId w:val="7"/>
        </w:numPr>
        <w:spacing w:after="0" w:line="240" w:lineRule="auto"/>
        <w:ind w:left="714" w:hanging="357"/>
        <w:rPr>
          <w:b/>
          <w:sz w:val="44"/>
          <w:szCs w:val="44"/>
          <w:lang w:val="en-GB"/>
        </w:rPr>
      </w:pPr>
      <w:r w:rsidRPr="00241374">
        <w:rPr>
          <w:b/>
          <w:sz w:val="44"/>
          <w:szCs w:val="44"/>
          <w:lang w:val="en-GB"/>
        </w:rPr>
        <w:t>Submission of Events / Call for Papers</w:t>
      </w:r>
      <w:r w:rsidR="0076151A">
        <w:rPr>
          <w:b/>
          <w:sz w:val="44"/>
          <w:szCs w:val="44"/>
          <w:lang w:val="en-GB"/>
        </w:rPr>
        <w:br/>
      </w:r>
    </w:p>
    <w:p w:rsidR="00F34AFE" w:rsidRPr="00F34AFE" w:rsidRDefault="00F34AFE" w:rsidP="003C4E77">
      <w:pPr>
        <w:spacing w:after="0" w:line="360" w:lineRule="auto"/>
        <w:rPr>
          <w:lang w:val="en-GB"/>
        </w:rPr>
      </w:pPr>
      <w:r>
        <w:rPr>
          <w:lang w:val="en-GB"/>
        </w:rPr>
        <w:t xml:space="preserve">To submit </w:t>
      </w:r>
      <w:r w:rsidRPr="00E34727">
        <w:rPr>
          <w:lang w:val="en-GB"/>
        </w:rPr>
        <w:t>events to be published</w:t>
      </w:r>
      <w:r>
        <w:rPr>
          <w:lang w:val="en-GB"/>
        </w:rPr>
        <w:t xml:space="preserve"> in the Events section, the following details must be provided:</w:t>
      </w:r>
    </w:p>
    <w:tbl>
      <w:tblPr>
        <w:tblStyle w:val="Tabellenraster"/>
        <w:tblW w:w="9209" w:type="dxa"/>
        <w:tblLook w:val="04A0" w:firstRow="1" w:lastRow="0" w:firstColumn="1" w:lastColumn="0" w:noHBand="0" w:noVBand="1"/>
      </w:tblPr>
      <w:tblGrid>
        <w:gridCol w:w="1812"/>
        <w:gridCol w:w="1812"/>
        <w:gridCol w:w="1812"/>
        <w:gridCol w:w="3773"/>
      </w:tblGrid>
      <w:tr w:rsidR="00F34AFE" w:rsidTr="00744EDE">
        <w:tc>
          <w:tcPr>
            <w:tcW w:w="1812" w:type="dxa"/>
          </w:tcPr>
          <w:p w:rsidR="00F34AFE" w:rsidRPr="008D36B9" w:rsidRDefault="00F34AFE" w:rsidP="003C4E77">
            <w:pPr>
              <w:rPr>
                <w:b/>
                <w:lang w:val="en-GB"/>
              </w:rPr>
            </w:pPr>
            <w:r>
              <w:rPr>
                <w:b/>
                <w:lang w:val="en-GB"/>
              </w:rPr>
              <w:t>Name of event 1</w:t>
            </w:r>
          </w:p>
        </w:tc>
        <w:tc>
          <w:tcPr>
            <w:tcW w:w="1812" w:type="dxa"/>
          </w:tcPr>
          <w:p w:rsidR="00F34AFE" w:rsidRDefault="00F34AFE" w:rsidP="003C4E77">
            <w:pPr>
              <w:rPr>
                <w:lang w:val="en-GB"/>
              </w:rPr>
            </w:pPr>
            <w:r>
              <w:rPr>
                <w:lang w:val="en-GB"/>
              </w:rPr>
              <w:t>Date 1</w:t>
            </w:r>
          </w:p>
        </w:tc>
        <w:tc>
          <w:tcPr>
            <w:tcW w:w="1812" w:type="dxa"/>
          </w:tcPr>
          <w:p w:rsidR="00F34AFE" w:rsidRDefault="00F34AFE" w:rsidP="003C4E77">
            <w:pPr>
              <w:rPr>
                <w:lang w:val="en-GB"/>
              </w:rPr>
            </w:pPr>
            <w:r>
              <w:rPr>
                <w:lang w:val="en-GB"/>
              </w:rPr>
              <w:t>Location 1</w:t>
            </w:r>
          </w:p>
        </w:tc>
        <w:tc>
          <w:tcPr>
            <w:tcW w:w="3773" w:type="dxa"/>
          </w:tcPr>
          <w:p w:rsidR="00F34AFE" w:rsidRDefault="00F34AFE" w:rsidP="003C4E77">
            <w:pPr>
              <w:rPr>
                <w:lang w:val="en-GB"/>
              </w:rPr>
            </w:pPr>
            <w:r>
              <w:rPr>
                <w:lang w:val="en-GB"/>
              </w:rPr>
              <w:t>Website 1 and/or Email</w:t>
            </w:r>
            <w:r w:rsidR="00744EDE">
              <w:rPr>
                <w:lang w:val="en-GB"/>
              </w:rPr>
              <w:t xml:space="preserve"> 1</w:t>
            </w:r>
          </w:p>
        </w:tc>
      </w:tr>
      <w:tr w:rsidR="00F34AFE" w:rsidTr="00744EDE">
        <w:tc>
          <w:tcPr>
            <w:tcW w:w="1812" w:type="dxa"/>
          </w:tcPr>
          <w:p w:rsidR="00F34AFE" w:rsidRDefault="00F34AFE" w:rsidP="003C4E77">
            <w:pPr>
              <w:rPr>
                <w:lang w:val="en-GB"/>
              </w:rPr>
            </w:pPr>
            <w:r>
              <w:rPr>
                <w:b/>
                <w:lang w:val="en-GB"/>
              </w:rPr>
              <w:t>Name of event 2</w:t>
            </w:r>
          </w:p>
        </w:tc>
        <w:tc>
          <w:tcPr>
            <w:tcW w:w="1812" w:type="dxa"/>
          </w:tcPr>
          <w:p w:rsidR="00F34AFE" w:rsidRDefault="00F34AFE" w:rsidP="003C4E77">
            <w:pPr>
              <w:rPr>
                <w:lang w:val="en-GB"/>
              </w:rPr>
            </w:pPr>
            <w:r>
              <w:rPr>
                <w:lang w:val="en-GB"/>
              </w:rPr>
              <w:t>Date 2</w:t>
            </w:r>
          </w:p>
        </w:tc>
        <w:tc>
          <w:tcPr>
            <w:tcW w:w="1812" w:type="dxa"/>
          </w:tcPr>
          <w:p w:rsidR="00F34AFE" w:rsidRDefault="00F34AFE" w:rsidP="003C4E77">
            <w:pPr>
              <w:rPr>
                <w:lang w:val="en-GB"/>
              </w:rPr>
            </w:pPr>
            <w:r>
              <w:rPr>
                <w:lang w:val="en-GB"/>
              </w:rPr>
              <w:t>Location 2</w:t>
            </w:r>
          </w:p>
        </w:tc>
        <w:tc>
          <w:tcPr>
            <w:tcW w:w="3773" w:type="dxa"/>
          </w:tcPr>
          <w:p w:rsidR="00F34AFE" w:rsidRDefault="00F34AFE" w:rsidP="003C4E77">
            <w:pPr>
              <w:rPr>
                <w:lang w:val="en-GB"/>
              </w:rPr>
            </w:pPr>
            <w:r>
              <w:rPr>
                <w:lang w:val="en-GB"/>
              </w:rPr>
              <w:t>Website 2 and/or Email 2</w:t>
            </w:r>
          </w:p>
        </w:tc>
      </w:tr>
      <w:tr w:rsidR="00F34AFE" w:rsidTr="00744EDE">
        <w:tc>
          <w:tcPr>
            <w:tcW w:w="1812" w:type="dxa"/>
          </w:tcPr>
          <w:p w:rsidR="00F34AFE" w:rsidRDefault="00F34AFE" w:rsidP="003C4E77">
            <w:pPr>
              <w:rPr>
                <w:b/>
                <w:lang w:val="en-GB"/>
              </w:rPr>
            </w:pPr>
            <w:r>
              <w:rPr>
                <w:b/>
                <w:lang w:val="en-GB"/>
              </w:rPr>
              <w:t>…</w:t>
            </w:r>
          </w:p>
        </w:tc>
        <w:tc>
          <w:tcPr>
            <w:tcW w:w="1812" w:type="dxa"/>
          </w:tcPr>
          <w:p w:rsidR="00F34AFE" w:rsidRDefault="00F34AFE" w:rsidP="003C4E77">
            <w:pPr>
              <w:rPr>
                <w:lang w:val="en-GB"/>
              </w:rPr>
            </w:pPr>
            <w:r>
              <w:rPr>
                <w:lang w:val="en-GB"/>
              </w:rPr>
              <w:t>…</w:t>
            </w:r>
          </w:p>
        </w:tc>
        <w:tc>
          <w:tcPr>
            <w:tcW w:w="1812" w:type="dxa"/>
          </w:tcPr>
          <w:p w:rsidR="00F34AFE" w:rsidRDefault="00F34AFE" w:rsidP="003C4E77">
            <w:pPr>
              <w:rPr>
                <w:lang w:val="en-GB"/>
              </w:rPr>
            </w:pPr>
            <w:r>
              <w:rPr>
                <w:lang w:val="en-GB"/>
              </w:rPr>
              <w:t>…</w:t>
            </w:r>
          </w:p>
        </w:tc>
        <w:tc>
          <w:tcPr>
            <w:tcW w:w="3773" w:type="dxa"/>
          </w:tcPr>
          <w:p w:rsidR="00F34AFE" w:rsidRDefault="00F34AFE" w:rsidP="003C4E77">
            <w:pPr>
              <w:rPr>
                <w:lang w:val="en-GB"/>
              </w:rPr>
            </w:pPr>
            <w:r>
              <w:rPr>
                <w:lang w:val="en-GB"/>
              </w:rPr>
              <w:t>…</w:t>
            </w:r>
          </w:p>
        </w:tc>
      </w:tr>
      <w:tr w:rsidR="00F34AFE" w:rsidRPr="00A15870" w:rsidTr="00744EDE">
        <w:tc>
          <w:tcPr>
            <w:tcW w:w="1812" w:type="dxa"/>
          </w:tcPr>
          <w:p w:rsidR="00F34AFE" w:rsidRPr="00F34AFE" w:rsidRDefault="00F34AFE" w:rsidP="003C4E77">
            <w:pPr>
              <w:rPr>
                <w:b/>
                <w:i/>
                <w:lang w:val="en-GB"/>
              </w:rPr>
            </w:pPr>
            <w:r>
              <w:rPr>
                <w:b/>
                <w:i/>
                <w:lang w:val="en-GB"/>
              </w:rPr>
              <w:t>Example Event</w:t>
            </w:r>
          </w:p>
        </w:tc>
        <w:tc>
          <w:tcPr>
            <w:tcW w:w="1812" w:type="dxa"/>
          </w:tcPr>
          <w:p w:rsidR="00F34AFE" w:rsidRPr="00F34AFE" w:rsidRDefault="00F34AFE" w:rsidP="003C4E77">
            <w:pPr>
              <w:rPr>
                <w:i/>
                <w:lang w:val="en-GB"/>
              </w:rPr>
            </w:pPr>
            <w:r>
              <w:rPr>
                <w:i/>
                <w:lang w:val="en-GB"/>
              </w:rPr>
              <w:t>December 5 – 7</w:t>
            </w:r>
            <w:r w:rsidR="00744EDE">
              <w:rPr>
                <w:i/>
                <w:lang w:val="en-GB"/>
              </w:rPr>
              <w:t>, 2016</w:t>
            </w:r>
          </w:p>
        </w:tc>
        <w:tc>
          <w:tcPr>
            <w:tcW w:w="1812" w:type="dxa"/>
          </w:tcPr>
          <w:p w:rsidR="00F34AFE" w:rsidRPr="00F34AFE" w:rsidRDefault="00F34AFE" w:rsidP="003C4E77">
            <w:pPr>
              <w:rPr>
                <w:i/>
                <w:lang w:val="en-GB"/>
              </w:rPr>
            </w:pPr>
            <w:r>
              <w:rPr>
                <w:i/>
                <w:lang w:val="en-GB"/>
              </w:rPr>
              <w:t>Berlin, Germany</w:t>
            </w:r>
          </w:p>
        </w:tc>
        <w:tc>
          <w:tcPr>
            <w:tcW w:w="3773" w:type="dxa"/>
          </w:tcPr>
          <w:p w:rsidR="00F34AFE" w:rsidRPr="00F34AFE" w:rsidRDefault="00F34AFE" w:rsidP="003C4E77">
            <w:pPr>
              <w:rPr>
                <w:i/>
                <w:lang w:val="en-GB"/>
              </w:rPr>
            </w:pPr>
            <w:r w:rsidRPr="00F34AFE">
              <w:rPr>
                <w:i/>
                <w:lang w:val="en-GB"/>
              </w:rPr>
              <w:t xml:space="preserve">www.example-conference.de </w:t>
            </w:r>
            <w:r w:rsidR="00744EDE">
              <w:rPr>
                <w:i/>
                <w:lang w:val="en-GB"/>
              </w:rPr>
              <w:t>person@example-conference.de</w:t>
            </w:r>
          </w:p>
        </w:tc>
      </w:tr>
    </w:tbl>
    <w:p w:rsidR="00BF13C1" w:rsidRDefault="00BF13C1" w:rsidP="003C4E77">
      <w:pPr>
        <w:spacing w:after="0" w:line="240" w:lineRule="auto"/>
        <w:rPr>
          <w:lang w:val="en-GB"/>
        </w:rPr>
      </w:pPr>
    </w:p>
    <w:p w:rsidR="0076151A" w:rsidRDefault="0076151A" w:rsidP="003C4E77">
      <w:pPr>
        <w:spacing w:after="0" w:line="240" w:lineRule="auto"/>
        <w:rPr>
          <w:lang w:val="en-GB"/>
        </w:rPr>
      </w:pPr>
    </w:p>
    <w:p w:rsidR="00F34AFE" w:rsidRDefault="00F34AFE" w:rsidP="0076151A">
      <w:pPr>
        <w:spacing w:after="0" w:line="360" w:lineRule="auto"/>
        <w:rPr>
          <w:lang w:val="en-GB"/>
        </w:rPr>
      </w:pPr>
      <w:r>
        <w:rPr>
          <w:lang w:val="en-GB"/>
        </w:rPr>
        <w:t>Likewise, to have your C</w:t>
      </w:r>
      <w:r w:rsidR="00667E60">
        <w:rPr>
          <w:lang w:val="en-GB"/>
        </w:rPr>
        <w:t>all for Papers</w:t>
      </w:r>
      <w:r>
        <w:rPr>
          <w:lang w:val="en-GB"/>
        </w:rPr>
        <w:t xml:space="preserve"> listed, please fill in the following form:</w:t>
      </w:r>
    </w:p>
    <w:tbl>
      <w:tblPr>
        <w:tblStyle w:val="Tabellenraster"/>
        <w:tblW w:w="0" w:type="auto"/>
        <w:tblLook w:val="04A0" w:firstRow="1" w:lastRow="0" w:firstColumn="1" w:lastColumn="0" w:noHBand="0" w:noVBand="1"/>
      </w:tblPr>
      <w:tblGrid>
        <w:gridCol w:w="1309"/>
        <w:gridCol w:w="1121"/>
        <w:gridCol w:w="1204"/>
        <w:gridCol w:w="1842"/>
        <w:gridCol w:w="2266"/>
        <w:gridCol w:w="1320"/>
      </w:tblGrid>
      <w:tr w:rsidR="00BC7734" w:rsidRPr="00A15870" w:rsidTr="00BC7734">
        <w:tc>
          <w:tcPr>
            <w:tcW w:w="1432" w:type="dxa"/>
          </w:tcPr>
          <w:p w:rsidR="00504772" w:rsidRPr="008D36B9" w:rsidRDefault="00504772" w:rsidP="003C4E77">
            <w:pPr>
              <w:rPr>
                <w:b/>
                <w:lang w:val="en-GB"/>
              </w:rPr>
            </w:pPr>
            <w:r>
              <w:rPr>
                <w:b/>
                <w:lang w:val="en-GB"/>
              </w:rPr>
              <w:t>Name of event 1</w:t>
            </w:r>
          </w:p>
        </w:tc>
        <w:tc>
          <w:tcPr>
            <w:tcW w:w="1121" w:type="dxa"/>
          </w:tcPr>
          <w:p w:rsidR="00504772" w:rsidRDefault="00504772" w:rsidP="003C4E77">
            <w:pPr>
              <w:rPr>
                <w:lang w:val="en-GB"/>
              </w:rPr>
            </w:pPr>
            <w:r>
              <w:rPr>
                <w:lang w:val="en-GB"/>
              </w:rPr>
              <w:t>Date 1</w:t>
            </w:r>
          </w:p>
        </w:tc>
        <w:tc>
          <w:tcPr>
            <w:tcW w:w="1270" w:type="dxa"/>
          </w:tcPr>
          <w:p w:rsidR="00504772" w:rsidRDefault="00504772" w:rsidP="003C4E77">
            <w:pPr>
              <w:rPr>
                <w:lang w:val="en-GB"/>
              </w:rPr>
            </w:pPr>
            <w:r>
              <w:rPr>
                <w:lang w:val="en-GB"/>
              </w:rPr>
              <w:t>Location 1</w:t>
            </w:r>
          </w:p>
        </w:tc>
        <w:tc>
          <w:tcPr>
            <w:tcW w:w="1842" w:type="dxa"/>
          </w:tcPr>
          <w:p w:rsidR="00504772" w:rsidRDefault="00504772" w:rsidP="003C4E77">
            <w:pPr>
              <w:rPr>
                <w:lang w:val="en-GB"/>
              </w:rPr>
            </w:pPr>
            <w:r>
              <w:rPr>
                <w:lang w:val="en-GB"/>
              </w:rPr>
              <w:t>Website 1 and /or Email 1</w:t>
            </w:r>
          </w:p>
        </w:tc>
        <w:tc>
          <w:tcPr>
            <w:tcW w:w="2041" w:type="dxa"/>
          </w:tcPr>
          <w:p w:rsidR="00504772" w:rsidRDefault="00504772" w:rsidP="003C4E77">
            <w:pPr>
              <w:rPr>
                <w:lang w:val="en-GB"/>
              </w:rPr>
            </w:pPr>
            <w:r>
              <w:rPr>
                <w:lang w:val="en-GB"/>
              </w:rPr>
              <w:t>Link to submissions</w:t>
            </w:r>
            <w:r w:rsidR="00BC7734">
              <w:rPr>
                <w:lang w:val="en-GB"/>
              </w:rPr>
              <w:t xml:space="preserve"> 1</w:t>
            </w:r>
          </w:p>
        </w:tc>
        <w:tc>
          <w:tcPr>
            <w:tcW w:w="1356" w:type="dxa"/>
          </w:tcPr>
          <w:p w:rsidR="00504772" w:rsidRDefault="00BC7734" w:rsidP="003C4E77">
            <w:pPr>
              <w:rPr>
                <w:lang w:val="en-GB"/>
              </w:rPr>
            </w:pPr>
            <w:r>
              <w:rPr>
                <w:lang w:val="en-GB"/>
              </w:rPr>
              <w:t xml:space="preserve">Submission </w:t>
            </w:r>
            <w:r w:rsidR="00504772">
              <w:rPr>
                <w:lang w:val="en-GB"/>
              </w:rPr>
              <w:t>Period</w:t>
            </w:r>
            <w:r>
              <w:rPr>
                <w:lang w:val="en-GB"/>
              </w:rPr>
              <w:t xml:space="preserve"> 1 </w:t>
            </w:r>
            <w:r w:rsidR="00504772">
              <w:rPr>
                <w:lang w:val="en-GB"/>
              </w:rPr>
              <w:t xml:space="preserve"> </w:t>
            </w:r>
            <w:r>
              <w:rPr>
                <w:lang w:val="en-GB"/>
              </w:rPr>
              <w:t>(</w:t>
            </w:r>
            <w:r w:rsidR="00504772">
              <w:rPr>
                <w:lang w:val="en-GB"/>
              </w:rPr>
              <w:t>Call for Papers</w:t>
            </w:r>
            <w:r>
              <w:rPr>
                <w:lang w:val="en-GB"/>
              </w:rPr>
              <w:t>)</w:t>
            </w:r>
          </w:p>
        </w:tc>
      </w:tr>
      <w:tr w:rsidR="00BC7734" w:rsidRPr="00A15870" w:rsidTr="00BC7734">
        <w:tc>
          <w:tcPr>
            <w:tcW w:w="1432" w:type="dxa"/>
          </w:tcPr>
          <w:p w:rsidR="00504772" w:rsidRPr="008D36B9" w:rsidRDefault="00504772" w:rsidP="003C4E77">
            <w:pPr>
              <w:rPr>
                <w:b/>
                <w:lang w:val="en-GB"/>
              </w:rPr>
            </w:pPr>
            <w:r>
              <w:rPr>
                <w:b/>
                <w:lang w:val="en-GB"/>
              </w:rPr>
              <w:lastRenderedPageBreak/>
              <w:t>Name of event 2</w:t>
            </w:r>
          </w:p>
        </w:tc>
        <w:tc>
          <w:tcPr>
            <w:tcW w:w="1121" w:type="dxa"/>
          </w:tcPr>
          <w:p w:rsidR="00504772" w:rsidRDefault="00504772" w:rsidP="003C4E77">
            <w:pPr>
              <w:rPr>
                <w:lang w:val="en-GB"/>
              </w:rPr>
            </w:pPr>
            <w:r>
              <w:rPr>
                <w:lang w:val="en-GB"/>
              </w:rPr>
              <w:t>Date 2</w:t>
            </w:r>
          </w:p>
        </w:tc>
        <w:tc>
          <w:tcPr>
            <w:tcW w:w="1270" w:type="dxa"/>
          </w:tcPr>
          <w:p w:rsidR="00504772" w:rsidRDefault="00504772" w:rsidP="003C4E77">
            <w:pPr>
              <w:rPr>
                <w:lang w:val="en-GB"/>
              </w:rPr>
            </w:pPr>
            <w:r>
              <w:rPr>
                <w:lang w:val="en-GB"/>
              </w:rPr>
              <w:t>Location 2</w:t>
            </w:r>
          </w:p>
        </w:tc>
        <w:tc>
          <w:tcPr>
            <w:tcW w:w="1842" w:type="dxa"/>
          </w:tcPr>
          <w:p w:rsidR="00504772" w:rsidRDefault="00504772" w:rsidP="003C4E77">
            <w:pPr>
              <w:rPr>
                <w:lang w:val="en-GB"/>
              </w:rPr>
            </w:pPr>
            <w:r>
              <w:rPr>
                <w:lang w:val="en-GB"/>
              </w:rPr>
              <w:t>Website 2 and /or Email 2</w:t>
            </w:r>
          </w:p>
        </w:tc>
        <w:tc>
          <w:tcPr>
            <w:tcW w:w="2041" w:type="dxa"/>
          </w:tcPr>
          <w:p w:rsidR="00504772" w:rsidRDefault="00BC7734" w:rsidP="003C4E77">
            <w:pPr>
              <w:rPr>
                <w:lang w:val="en-GB"/>
              </w:rPr>
            </w:pPr>
            <w:r>
              <w:rPr>
                <w:lang w:val="en-GB"/>
              </w:rPr>
              <w:t>Link to submissions 2</w:t>
            </w:r>
          </w:p>
        </w:tc>
        <w:tc>
          <w:tcPr>
            <w:tcW w:w="1356" w:type="dxa"/>
          </w:tcPr>
          <w:p w:rsidR="00504772" w:rsidRDefault="00BC7734" w:rsidP="003C4E77">
            <w:pPr>
              <w:rPr>
                <w:lang w:val="en-GB"/>
              </w:rPr>
            </w:pPr>
            <w:r>
              <w:rPr>
                <w:lang w:val="en-GB"/>
              </w:rPr>
              <w:t>Submission Period 2 (Call for Papers)</w:t>
            </w:r>
          </w:p>
        </w:tc>
      </w:tr>
      <w:tr w:rsidR="00BC7734" w:rsidTr="00BC7734">
        <w:tc>
          <w:tcPr>
            <w:tcW w:w="1432" w:type="dxa"/>
          </w:tcPr>
          <w:p w:rsidR="00504772" w:rsidRDefault="00504772" w:rsidP="003C4E77">
            <w:pPr>
              <w:rPr>
                <w:b/>
                <w:lang w:val="en-GB"/>
              </w:rPr>
            </w:pPr>
            <w:r>
              <w:rPr>
                <w:b/>
                <w:lang w:val="en-GB"/>
              </w:rPr>
              <w:t>…</w:t>
            </w:r>
          </w:p>
        </w:tc>
        <w:tc>
          <w:tcPr>
            <w:tcW w:w="1121" w:type="dxa"/>
          </w:tcPr>
          <w:p w:rsidR="00504772" w:rsidRDefault="00504772" w:rsidP="003C4E77">
            <w:pPr>
              <w:rPr>
                <w:lang w:val="en-GB"/>
              </w:rPr>
            </w:pPr>
            <w:r>
              <w:rPr>
                <w:lang w:val="en-GB"/>
              </w:rPr>
              <w:t>…</w:t>
            </w:r>
          </w:p>
        </w:tc>
        <w:tc>
          <w:tcPr>
            <w:tcW w:w="1270" w:type="dxa"/>
          </w:tcPr>
          <w:p w:rsidR="00504772" w:rsidRDefault="00504772" w:rsidP="003C4E77">
            <w:pPr>
              <w:rPr>
                <w:lang w:val="en-GB"/>
              </w:rPr>
            </w:pPr>
            <w:r>
              <w:rPr>
                <w:lang w:val="en-GB"/>
              </w:rPr>
              <w:t>…</w:t>
            </w:r>
          </w:p>
        </w:tc>
        <w:tc>
          <w:tcPr>
            <w:tcW w:w="1842" w:type="dxa"/>
          </w:tcPr>
          <w:p w:rsidR="00504772" w:rsidRDefault="00504772" w:rsidP="003C4E77">
            <w:pPr>
              <w:rPr>
                <w:lang w:val="en-GB"/>
              </w:rPr>
            </w:pPr>
            <w:r>
              <w:rPr>
                <w:lang w:val="en-GB"/>
              </w:rPr>
              <w:t>…</w:t>
            </w:r>
          </w:p>
        </w:tc>
        <w:tc>
          <w:tcPr>
            <w:tcW w:w="2041" w:type="dxa"/>
          </w:tcPr>
          <w:p w:rsidR="00504772" w:rsidRDefault="00BC7734" w:rsidP="003C4E77">
            <w:pPr>
              <w:rPr>
                <w:lang w:val="en-GB"/>
              </w:rPr>
            </w:pPr>
            <w:r>
              <w:rPr>
                <w:lang w:val="en-GB"/>
              </w:rPr>
              <w:t>…</w:t>
            </w:r>
          </w:p>
        </w:tc>
        <w:tc>
          <w:tcPr>
            <w:tcW w:w="1356" w:type="dxa"/>
          </w:tcPr>
          <w:p w:rsidR="00504772" w:rsidRDefault="00504772" w:rsidP="003C4E77">
            <w:pPr>
              <w:rPr>
                <w:lang w:val="en-GB"/>
              </w:rPr>
            </w:pPr>
            <w:r>
              <w:rPr>
                <w:lang w:val="en-GB"/>
              </w:rPr>
              <w:t>…</w:t>
            </w:r>
          </w:p>
        </w:tc>
      </w:tr>
      <w:tr w:rsidR="00BC7734" w:rsidRPr="00BC7734" w:rsidTr="00BC7734">
        <w:tc>
          <w:tcPr>
            <w:tcW w:w="1432" w:type="dxa"/>
          </w:tcPr>
          <w:p w:rsidR="00504772" w:rsidRPr="00744EDE" w:rsidRDefault="00504772" w:rsidP="003C4E77">
            <w:pPr>
              <w:rPr>
                <w:b/>
                <w:i/>
                <w:lang w:val="en-GB"/>
              </w:rPr>
            </w:pPr>
            <w:r>
              <w:rPr>
                <w:b/>
                <w:i/>
                <w:lang w:val="en-GB"/>
              </w:rPr>
              <w:t>Example Event</w:t>
            </w:r>
          </w:p>
        </w:tc>
        <w:tc>
          <w:tcPr>
            <w:tcW w:w="1121" w:type="dxa"/>
          </w:tcPr>
          <w:p w:rsidR="00504772" w:rsidRPr="00F34AFE" w:rsidRDefault="00504772" w:rsidP="003C4E77">
            <w:pPr>
              <w:rPr>
                <w:i/>
                <w:lang w:val="en-GB"/>
              </w:rPr>
            </w:pPr>
            <w:r>
              <w:rPr>
                <w:i/>
                <w:lang w:val="en-GB"/>
              </w:rPr>
              <w:t xml:space="preserve">December </w:t>
            </w:r>
            <w:r>
              <w:rPr>
                <w:i/>
                <w:lang w:val="en-GB"/>
              </w:rPr>
              <w:br/>
              <w:t>5 – 7, 2016</w:t>
            </w:r>
          </w:p>
        </w:tc>
        <w:tc>
          <w:tcPr>
            <w:tcW w:w="1270" w:type="dxa"/>
          </w:tcPr>
          <w:p w:rsidR="00504772" w:rsidRPr="00F34AFE" w:rsidRDefault="00504772" w:rsidP="003C4E77">
            <w:pPr>
              <w:rPr>
                <w:i/>
                <w:lang w:val="en-GB"/>
              </w:rPr>
            </w:pPr>
            <w:r>
              <w:rPr>
                <w:i/>
                <w:lang w:val="en-GB"/>
              </w:rPr>
              <w:t>Berlin, Germany</w:t>
            </w:r>
          </w:p>
        </w:tc>
        <w:tc>
          <w:tcPr>
            <w:tcW w:w="1842" w:type="dxa"/>
          </w:tcPr>
          <w:p w:rsidR="00504772" w:rsidRPr="00F34AFE" w:rsidRDefault="00504772" w:rsidP="003C4E77">
            <w:pPr>
              <w:rPr>
                <w:i/>
                <w:lang w:val="en-GB"/>
              </w:rPr>
            </w:pPr>
            <w:r w:rsidRPr="00F34AFE">
              <w:rPr>
                <w:i/>
                <w:lang w:val="en-GB"/>
              </w:rPr>
              <w:t xml:space="preserve">www.example-conference.de </w:t>
            </w:r>
            <w:r>
              <w:rPr>
                <w:i/>
                <w:lang w:val="en-GB"/>
              </w:rPr>
              <w:t>person@example-conference.de</w:t>
            </w:r>
          </w:p>
        </w:tc>
        <w:tc>
          <w:tcPr>
            <w:tcW w:w="2041" w:type="dxa"/>
          </w:tcPr>
          <w:p w:rsidR="00504772" w:rsidRDefault="00BC7734" w:rsidP="003C4E77">
            <w:pPr>
              <w:rPr>
                <w:i/>
                <w:lang w:val="en-GB"/>
              </w:rPr>
            </w:pPr>
            <w:r>
              <w:rPr>
                <w:i/>
                <w:lang w:val="en-GB"/>
              </w:rPr>
              <w:t>www.example-conference/submission</w:t>
            </w:r>
          </w:p>
        </w:tc>
        <w:tc>
          <w:tcPr>
            <w:tcW w:w="1356" w:type="dxa"/>
          </w:tcPr>
          <w:p w:rsidR="00504772" w:rsidRPr="00744EDE" w:rsidRDefault="00504772" w:rsidP="003C4E77">
            <w:pPr>
              <w:rPr>
                <w:i/>
                <w:lang w:val="en-GB"/>
              </w:rPr>
            </w:pPr>
            <w:r>
              <w:rPr>
                <w:i/>
                <w:lang w:val="en-GB"/>
              </w:rPr>
              <w:t>July 1 – August 15, 2016</w:t>
            </w:r>
          </w:p>
        </w:tc>
      </w:tr>
    </w:tbl>
    <w:p w:rsidR="00F34AFE" w:rsidRDefault="00F34AFE" w:rsidP="003C4E77">
      <w:pPr>
        <w:spacing w:after="0" w:line="240" w:lineRule="auto"/>
        <w:rPr>
          <w:lang w:val="en-GB"/>
        </w:rPr>
      </w:pPr>
    </w:p>
    <w:p w:rsidR="00FA24EC" w:rsidRDefault="00FA24EC" w:rsidP="003C4E77">
      <w:pPr>
        <w:spacing w:after="0" w:line="240" w:lineRule="auto"/>
        <w:rPr>
          <w:lang w:val="en-GB"/>
        </w:rPr>
      </w:pPr>
    </w:p>
    <w:p w:rsidR="00245522" w:rsidRDefault="00245522" w:rsidP="00245522">
      <w:pPr>
        <w:pStyle w:val="Listenabsatz"/>
        <w:spacing w:after="0" w:line="360" w:lineRule="auto"/>
        <w:ind w:left="785"/>
        <w:rPr>
          <w:sz w:val="36"/>
          <w:szCs w:val="36"/>
          <w:lang w:val="en-GB"/>
        </w:rPr>
      </w:pPr>
    </w:p>
    <w:p w:rsidR="00245522" w:rsidRPr="00245522" w:rsidRDefault="00245522" w:rsidP="00245522">
      <w:pPr>
        <w:pStyle w:val="Listenabsatz"/>
        <w:numPr>
          <w:ilvl w:val="0"/>
          <w:numId w:val="3"/>
        </w:numPr>
        <w:spacing w:after="0" w:line="360" w:lineRule="auto"/>
        <w:rPr>
          <w:b/>
          <w:sz w:val="36"/>
          <w:szCs w:val="36"/>
          <w:u w:val="single"/>
          <w:lang w:val="en-GB"/>
        </w:rPr>
      </w:pPr>
      <w:r w:rsidRPr="00245522">
        <w:rPr>
          <w:b/>
          <w:sz w:val="36"/>
          <w:szCs w:val="36"/>
          <w:u w:val="single"/>
          <w:lang w:val="en-GB"/>
        </w:rPr>
        <w:t>Always to be included:</w:t>
      </w:r>
    </w:p>
    <w:p w:rsidR="00245522" w:rsidRPr="0078036C" w:rsidRDefault="00245522" w:rsidP="00245522">
      <w:pPr>
        <w:spacing w:after="0" w:line="360" w:lineRule="auto"/>
        <w:rPr>
          <w:lang w:val="en-GB"/>
        </w:rPr>
      </w:pPr>
      <w:r w:rsidRPr="0078036C">
        <w:rPr>
          <w:lang w:val="en-GB"/>
        </w:rPr>
        <w:t>After you’ve finished your article</w:t>
      </w:r>
      <w:r>
        <w:rPr>
          <w:lang w:val="en-GB"/>
        </w:rPr>
        <w:t xml:space="preserve"> and/or submitted your events</w:t>
      </w:r>
      <w:r w:rsidRPr="0078036C">
        <w:rPr>
          <w:lang w:val="en-GB"/>
        </w:rPr>
        <w:t xml:space="preserve">, don’t forget to include your </w:t>
      </w:r>
      <w:r w:rsidRPr="00504772">
        <w:rPr>
          <w:b/>
          <w:lang w:val="en-GB"/>
        </w:rPr>
        <w:t>contact details</w:t>
      </w:r>
      <w:r w:rsidRPr="0078036C">
        <w:rPr>
          <w:lang w:val="en-GB"/>
        </w:rPr>
        <w:t xml:space="preserve"> and </w:t>
      </w:r>
      <w:r>
        <w:rPr>
          <w:lang w:val="en-GB"/>
        </w:rPr>
        <w:t xml:space="preserve">attach a </w:t>
      </w:r>
      <w:r w:rsidRPr="0076151A">
        <w:rPr>
          <w:b/>
          <w:lang w:val="en-GB"/>
        </w:rPr>
        <w:t>picture of yourself</w:t>
      </w:r>
      <w:r>
        <w:rPr>
          <w:lang w:val="en-GB"/>
        </w:rPr>
        <w:t xml:space="preserve"> according to the following pattern:</w:t>
      </w:r>
    </w:p>
    <w:tbl>
      <w:tblPr>
        <w:tblStyle w:val="Tabellenraster"/>
        <w:tblW w:w="0" w:type="auto"/>
        <w:tblLook w:val="04A0" w:firstRow="1" w:lastRow="0" w:firstColumn="1" w:lastColumn="0" w:noHBand="0" w:noVBand="1"/>
      </w:tblPr>
      <w:tblGrid>
        <w:gridCol w:w="2689"/>
        <w:gridCol w:w="6373"/>
      </w:tblGrid>
      <w:tr w:rsidR="00245522" w:rsidRPr="00A15870" w:rsidTr="00255D56">
        <w:trPr>
          <w:trHeight w:val="3049"/>
        </w:trPr>
        <w:tc>
          <w:tcPr>
            <w:tcW w:w="2689" w:type="dxa"/>
          </w:tcPr>
          <w:p w:rsidR="00245522" w:rsidRDefault="00245522" w:rsidP="00255D56">
            <w:pPr>
              <w:rPr>
                <w:lang w:val="en-GB"/>
              </w:rPr>
            </w:pPr>
            <w:r>
              <w:rPr>
                <w:noProof/>
                <w:lang w:eastAsia="de-DE"/>
              </w:rPr>
              <w:drawing>
                <wp:inline distT="0" distB="0" distL="0" distR="0" wp14:anchorId="2C0E2DA1" wp14:editId="36F9349C">
                  <wp:extent cx="1267529" cy="19050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568" cy="1932111"/>
                          </a:xfrm>
                          <a:prstGeom prst="rect">
                            <a:avLst/>
                          </a:prstGeom>
                        </pic:spPr>
                      </pic:pic>
                    </a:graphicData>
                  </a:graphic>
                </wp:inline>
              </w:drawing>
            </w:r>
          </w:p>
        </w:tc>
        <w:tc>
          <w:tcPr>
            <w:tcW w:w="6373" w:type="dxa"/>
          </w:tcPr>
          <w:p w:rsidR="00245522" w:rsidRDefault="00245522" w:rsidP="00255D56">
            <w:pPr>
              <w:rPr>
                <w:lang w:val="en-GB"/>
              </w:rPr>
            </w:pPr>
            <w:r>
              <w:rPr>
                <w:lang w:val="en-GB"/>
              </w:rPr>
              <w:t>First name</w:t>
            </w:r>
            <w:r>
              <w:rPr>
                <w:lang w:val="en-GB"/>
              </w:rPr>
              <w:br/>
              <w:t>Last name</w:t>
            </w:r>
          </w:p>
          <w:p w:rsidR="00245522" w:rsidRDefault="00245522" w:rsidP="00255D56">
            <w:pPr>
              <w:rPr>
                <w:lang w:val="en-GB"/>
              </w:rPr>
            </w:pPr>
            <w:r>
              <w:rPr>
                <w:lang w:val="en-GB"/>
              </w:rPr>
              <w:t>User group &amp; country</w:t>
            </w:r>
          </w:p>
          <w:p w:rsidR="00245522" w:rsidRDefault="00245522" w:rsidP="00255D56">
            <w:pPr>
              <w:rPr>
                <w:lang w:val="en-GB"/>
              </w:rPr>
            </w:pPr>
            <w:r>
              <w:rPr>
                <w:lang w:val="en-GB"/>
              </w:rPr>
              <w:t>Company name &amp; position</w:t>
            </w:r>
          </w:p>
          <w:p w:rsidR="00245522" w:rsidRDefault="00245522" w:rsidP="00255D56">
            <w:pPr>
              <w:rPr>
                <w:lang w:val="en-GB"/>
              </w:rPr>
            </w:pPr>
            <w:r>
              <w:rPr>
                <w:lang w:val="en-GB"/>
              </w:rPr>
              <w:t>Email</w:t>
            </w:r>
          </w:p>
          <w:p w:rsidR="00245522" w:rsidRDefault="00245522" w:rsidP="00255D56">
            <w:pPr>
              <w:rPr>
                <w:lang w:val="en-GB"/>
              </w:rPr>
            </w:pPr>
            <w:r>
              <w:rPr>
                <w:lang w:val="en-GB"/>
              </w:rPr>
              <w:t>Phone</w:t>
            </w:r>
          </w:p>
          <w:p w:rsidR="00245522" w:rsidRDefault="00245522" w:rsidP="00255D56">
            <w:pPr>
              <w:rPr>
                <w:lang w:val="en-GB"/>
              </w:rPr>
            </w:pPr>
            <w:r>
              <w:rPr>
                <w:lang w:val="en-GB"/>
              </w:rPr>
              <w:t>Social Media</w:t>
            </w:r>
          </w:p>
          <w:p w:rsidR="00245522" w:rsidRDefault="00245522" w:rsidP="00255D56">
            <w:pPr>
              <w:rPr>
                <w:lang w:val="en-GB"/>
              </w:rPr>
            </w:pPr>
          </w:p>
          <w:p w:rsidR="00245522" w:rsidRDefault="00245522" w:rsidP="00255D56">
            <w:pPr>
              <w:rPr>
                <w:lang w:val="en-GB"/>
              </w:rPr>
            </w:pPr>
            <w:r w:rsidRPr="0076151A">
              <w:rPr>
                <w:b/>
                <w:u w:val="single"/>
                <w:lang w:val="en-GB"/>
              </w:rPr>
              <w:t>Note:</w:t>
            </w:r>
            <w:r>
              <w:rPr>
                <w:lang w:val="en-GB"/>
              </w:rPr>
              <w:t xml:space="preserve"> In addition to thumbnails, we need all pictures in high definition (JPEG, minimum of 500 KB) as separate files – please upload them as a ZIP file along with this document.</w:t>
            </w:r>
          </w:p>
        </w:tc>
      </w:tr>
    </w:tbl>
    <w:p w:rsidR="00185169" w:rsidRPr="00A15870" w:rsidRDefault="00185169" w:rsidP="00A15870">
      <w:pPr>
        <w:spacing w:after="0" w:line="240" w:lineRule="auto"/>
        <w:ind w:left="425"/>
        <w:rPr>
          <w:lang w:val="en-GB"/>
        </w:rPr>
      </w:pPr>
      <w:bookmarkStart w:id="0" w:name="_GoBack"/>
      <w:bookmarkEnd w:id="0"/>
    </w:p>
    <w:sectPr w:rsidR="00185169" w:rsidRPr="00A158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51B6"/>
    <w:multiLevelType w:val="hybridMultilevel"/>
    <w:tmpl w:val="363E4C76"/>
    <w:lvl w:ilvl="0" w:tplc="DF22D6DC">
      <w:start w:val="1"/>
      <w:numFmt w:val="decimal"/>
      <w:lvlText w:val="%1)"/>
      <w:lvlJc w:val="left"/>
      <w:pPr>
        <w:ind w:left="435" w:hanging="360"/>
      </w:pPr>
      <w:rPr>
        <w:rFonts w:hint="default"/>
        <w:sz w:val="36"/>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1">
    <w:nsid w:val="170C4B38"/>
    <w:multiLevelType w:val="hybridMultilevel"/>
    <w:tmpl w:val="9B5817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DE4435"/>
    <w:multiLevelType w:val="hybridMultilevel"/>
    <w:tmpl w:val="C922D4A2"/>
    <w:lvl w:ilvl="0" w:tplc="B776987E">
      <w:numFmt w:val="bullet"/>
      <w:lvlText w:val=""/>
      <w:lvlJc w:val="left"/>
      <w:pPr>
        <w:ind w:left="785"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9B3B3E"/>
    <w:multiLevelType w:val="hybridMultilevel"/>
    <w:tmpl w:val="9F7A98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C67000"/>
    <w:multiLevelType w:val="hybridMultilevel"/>
    <w:tmpl w:val="2D3CB65C"/>
    <w:lvl w:ilvl="0" w:tplc="B896E582">
      <w:start w:val="1"/>
      <w:numFmt w:val="bullet"/>
      <w:lvlText w:val="-"/>
      <w:lvlJc w:val="left"/>
      <w:pPr>
        <w:ind w:left="795" w:hanging="360"/>
      </w:pPr>
      <w:rPr>
        <w:rFonts w:ascii="Calibri" w:eastAsiaTheme="minorHAnsi" w:hAnsi="Calibri" w:cstheme="minorBidi"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5">
    <w:nsid w:val="4BF53BC7"/>
    <w:multiLevelType w:val="hybridMultilevel"/>
    <w:tmpl w:val="DBA25F7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954602F"/>
    <w:multiLevelType w:val="hybridMultilevel"/>
    <w:tmpl w:val="DB54E1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B7"/>
    <w:rsid w:val="000E754E"/>
    <w:rsid w:val="00100EF9"/>
    <w:rsid w:val="00137E56"/>
    <w:rsid w:val="00185169"/>
    <w:rsid w:val="001B07B7"/>
    <w:rsid w:val="001F526B"/>
    <w:rsid w:val="00206D24"/>
    <w:rsid w:val="00241374"/>
    <w:rsid w:val="00245522"/>
    <w:rsid w:val="0028294E"/>
    <w:rsid w:val="002E13C9"/>
    <w:rsid w:val="00303BE6"/>
    <w:rsid w:val="003145F5"/>
    <w:rsid w:val="00381435"/>
    <w:rsid w:val="003C4E77"/>
    <w:rsid w:val="003F7A85"/>
    <w:rsid w:val="00504772"/>
    <w:rsid w:val="00622566"/>
    <w:rsid w:val="00634501"/>
    <w:rsid w:val="00667E60"/>
    <w:rsid w:val="0067027A"/>
    <w:rsid w:val="00725767"/>
    <w:rsid w:val="00744EDE"/>
    <w:rsid w:val="0076151A"/>
    <w:rsid w:val="0078036C"/>
    <w:rsid w:val="007C2A91"/>
    <w:rsid w:val="0086421F"/>
    <w:rsid w:val="008C1E4F"/>
    <w:rsid w:val="008D36B9"/>
    <w:rsid w:val="008E1343"/>
    <w:rsid w:val="00924DC3"/>
    <w:rsid w:val="009C0CE9"/>
    <w:rsid w:val="00A15870"/>
    <w:rsid w:val="00A453B6"/>
    <w:rsid w:val="00AF3948"/>
    <w:rsid w:val="00B01CDF"/>
    <w:rsid w:val="00BC7734"/>
    <w:rsid w:val="00BE2F73"/>
    <w:rsid w:val="00BF13C1"/>
    <w:rsid w:val="00C02689"/>
    <w:rsid w:val="00C10112"/>
    <w:rsid w:val="00C22F98"/>
    <w:rsid w:val="00CC7513"/>
    <w:rsid w:val="00D47714"/>
    <w:rsid w:val="00D868BD"/>
    <w:rsid w:val="00E34727"/>
    <w:rsid w:val="00EC3CC9"/>
    <w:rsid w:val="00F34AFE"/>
    <w:rsid w:val="00F94875"/>
    <w:rsid w:val="00FA24EC"/>
    <w:rsid w:val="00FF0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A7E75-0C9E-4CB1-9437-3DB19B27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2F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2F73"/>
    <w:rPr>
      <w:rFonts w:ascii="Segoe UI" w:hAnsi="Segoe UI" w:cs="Segoe UI"/>
      <w:sz w:val="18"/>
      <w:szCs w:val="18"/>
    </w:rPr>
  </w:style>
  <w:style w:type="table" w:styleId="Tabellenraster">
    <w:name w:val="Table Grid"/>
    <w:basedOn w:val="NormaleTabelle"/>
    <w:uiPriority w:val="39"/>
    <w:rsid w:val="008D3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34AFE"/>
    <w:rPr>
      <w:color w:val="0563C1" w:themeColor="hyperlink"/>
      <w:u w:val="single"/>
    </w:rPr>
  </w:style>
  <w:style w:type="paragraph" w:styleId="Listenabsatz">
    <w:name w:val="List Paragraph"/>
    <w:basedOn w:val="Standard"/>
    <w:uiPriority w:val="34"/>
    <w:qFormat/>
    <w:rsid w:val="0074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world.org/terms-and-conditions-for-autho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31</cp:revision>
  <cp:lastPrinted>2016-06-02T13:43:00Z</cp:lastPrinted>
  <dcterms:created xsi:type="dcterms:W3CDTF">2016-05-23T11:08:00Z</dcterms:created>
  <dcterms:modified xsi:type="dcterms:W3CDTF">2016-06-06T08:49:00Z</dcterms:modified>
</cp:coreProperties>
</file>